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2D" w:rsidRDefault="00AA4205">
      <w:pPr>
        <w:pStyle w:val="GvdeMetni"/>
        <w:spacing w:before="201"/>
        <w:ind w:left="54" w:right="29"/>
        <w:jc w:val="center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-5080</wp:posOffset>
            </wp:positionV>
            <wp:extent cx="952500" cy="952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6122670</wp:posOffset>
            </wp:positionH>
            <wp:positionV relativeFrom="paragraph">
              <wp:posOffset>213995</wp:posOffset>
            </wp:positionV>
            <wp:extent cx="920750" cy="5143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:rsidR="00FF582D" w:rsidRDefault="00AA4205">
      <w:pPr>
        <w:pStyle w:val="GvdeMetni"/>
        <w:ind w:left="54" w:right="30"/>
        <w:jc w:val="center"/>
      </w:pPr>
      <w:r>
        <w:rPr>
          <w:spacing w:val="-2"/>
        </w:rPr>
        <w:t>YAHŞİHAN</w:t>
      </w:r>
      <w:r>
        <w:rPr>
          <w:spacing w:val="-3"/>
        </w:rPr>
        <w:t xml:space="preserve"> </w:t>
      </w:r>
      <w:r>
        <w:rPr>
          <w:spacing w:val="-2"/>
        </w:rPr>
        <w:t>BELEDİYE</w:t>
      </w:r>
      <w:r>
        <w:rPr>
          <w:spacing w:val="-1"/>
        </w:rPr>
        <w:t xml:space="preserve"> </w:t>
      </w:r>
      <w:r>
        <w:rPr>
          <w:spacing w:val="-2"/>
        </w:rPr>
        <w:t>BAŞKANLIĞI</w:t>
      </w:r>
    </w:p>
    <w:p w:rsidR="00FF582D" w:rsidRDefault="00AA4205">
      <w:pPr>
        <w:pStyle w:val="GvdeMetni"/>
        <w:ind w:left="54" w:right="30"/>
        <w:jc w:val="center"/>
      </w:pPr>
      <w:r>
        <w:t>Yazı</w:t>
      </w:r>
      <w:r>
        <w:rPr>
          <w:spacing w:val="-13"/>
        </w:rPr>
        <w:t xml:space="preserve"> </w:t>
      </w:r>
      <w:r>
        <w:t>İşleri</w:t>
      </w:r>
      <w:r>
        <w:rPr>
          <w:spacing w:val="-13"/>
        </w:rPr>
        <w:t xml:space="preserve"> </w:t>
      </w:r>
      <w:r>
        <w:rPr>
          <w:spacing w:val="-2"/>
        </w:rPr>
        <w:t>Müdürlüğü</w:t>
      </w:r>
    </w:p>
    <w:p w:rsidR="00FF582D" w:rsidRDefault="00FF582D">
      <w:pPr>
        <w:pStyle w:val="GvdeMetni"/>
      </w:pPr>
    </w:p>
    <w:p w:rsidR="00FF582D" w:rsidRDefault="00FF582D">
      <w:pPr>
        <w:pStyle w:val="GvdeMetni"/>
      </w:pPr>
    </w:p>
    <w:p w:rsidR="00FF582D" w:rsidRDefault="00FF582D">
      <w:pPr>
        <w:pStyle w:val="GvdeMetni"/>
      </w:pPr>
    </w:p>
    <w:p w:rsidR="00FF582D" w:rsidRDefault="00FF582D">
      <w:pPr>
        <w:pStyle w:val="GvdeMetni"/>
        <w:spacing w:before="141"/>
      </w:pPr>
    </w:p>
    <w:p w:rsidR="00FF582D" w:rsidRDefault="00AA4205">
      <w:pPr>
        <w:pStyle w:val="GvdeMetni"/>
        <w:tabs>
          <w:tab w:val="right" w:pos="10325"/>
        </w:tabs>
        <w:ind w:left="142"/>
      </w:pPr>
      <w:proofErr w:type="gramStart"/>
      <w:r>
        <w:t>Sayı</w:t>
      </w:r>
      <w:r>
        <w:rPr>
          <w:spacing w:val="30"/>
        </w:rPr>
        <w:t xml:space="preserve">  </w:t>
      </w:r>
      <w:r>
        <w:t>:</w:t>
      </w:r>
      <w:r>
        <w:rPr>
          <w:spacing w:val="-26"/>
        </w:rPr>
        <w:t xml:space="preserve"> </w:t>
      </w:r>
      <w:r>
        <w:t>E</w:t>
      </w:r>
      <w:proofErr w:type="gramEnd"/>
      <w:r>
        <w:t>-97936546-105.04-</w:t>
      </w:r>
      <w:r>
        <w:rPr>
          <w:spacing w:val="-2"/>
        </w:rPr>
        <w:t>26138</w:t>
      </w:r>
      <w:r>
        <w:tab/>
      </w:r>
      <w:r>
        <w:rPr>
          <w:spacing w:val="-2"/>
        </w:rPr>
        <w:t>19.02.2025</w:t>
      </w:r>
    </w:p>
    <w:p w:rsidR="00FF582D" w:rsidRDefault="00AA4205">
      <w:pPr>
        <w:pStyle w:val="GvdeMetni"/>
        <w:ind w:left="142"/>
      </w:pPr>
      <w:proofErr w:type="gramStart"/>
      <w:r>
        <w:t>Konu</w:t>
      </w:r>
      <w:r>
        <w:rPr>
          <w:spacing w:val="-6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2025</w:t>
      </w:r>
      <w:proofErr w:type="gramEnd"/>
      <w:r>
        <w:rPr>
          <w:spacing w:val="-4"/>
        </w:rPr>
        <w:t xml:space="preserve"> </w:t>
      </w:r>
      <w:r>
        <w:t>Şubat</w:t>
      </w:r>
      <w:r>
        <w:rPr>
          <w:spacing w:val="-4"/>
        </w:rPr>
        <w:t xml:space="preserve"> </w:t>
      </w:r>
      <w:r>
        <w:t>Ayı</w:t>
      </w:r>
      <w:r>
        <w:rPr>
          <w:spacing w:val="-4"/>
        </w:rPr>
        <w:t xml:space="preserve"> </w:t>
      </w:r>
      <w:r>
        <w:t>Olağanüstü</w:t>
      </w:r>
      <w:r>
        <w:rPr>
          <w:spacing w:val="-4"/>
        </w:rPr>
        <w:t xml:space="preserve"> </w:t>
      </w:r>
      <w:r>
        <w:t>Meclis</w:t>
      </w:r>
      <w:r>
        <w:rPr>
          <w:spacing w:val="-4"/>
        </w:rPr>
        <w:t xml:space="preserve"> </w:t>
      </w:r>
      <w:r>
        <w:rPr>
          <w:spacing w:val="-2"/>
        </w:rPr>
        <w:t>Toplantısı</w:t>
      </w:r>
    </w:p>
    <w:p w:rsidR="00FF582D" w:rsidRDefault="00FF582D">
      <w:pPr>
        <w:pStyle w:val="GvdeMetni"/>
      </w:pPr>
    </w:p>
    <w:p w:rsidR="00FF582D" w:rsidRDefault="00FF582D">
      <w:pPr>
        <w:pStyle w:val="GvdeMetni"/>
      </w:pPr>
    </w:p>
    <w:p w:rsidR="00FF582D" w:rsidRDefault="00AA4205">
      <w:pPr>
        <w:pStyle w:val="GvdeMetni"/>
        <w:ind w:left="54" w:right="55"/>
        <w:jc w:val="center"/>
      </w:pPr>
      <w:r>
        <w:t>DAĞITIM</w:t>
      </w:r>
      <w:r>
        <w:rPr>
          <w:spacing w:val="-4"/>
        </w:rPr>
        <w:t xml:space="preserve"> </w:t>
      </w:r>
      <w:r>
        <w:rPr>
          <w:spacing w:val="-2"/>
        </w:rPr>
        <w:t>YERLERİNE</w:t>
      </w:r>
    </w:p>
    <w:p w:rsidR="00FF582D" w:rsidRDefault="00FF582D">
      <w:pPr>
        <w:pStyle w:val="GvdeMetni"/>
      </w:pPr>
    </w:p>
    <w:p w:rsidR="00FF582D" w:rsidRDefault="00FF582D">
      <w:pPr>
        <w:pStyle w:val="GvdeMetni"/>
      </w:pPr>
    </w:p>
    <w:p w:rsidR="00FF582D" w:rsidRDefault="00AA4205">
      <w:pPr>
        <w:pStyle w:val="GvdeMetni"/>
        <w:ind w:left="252" w:firstLine="768"/>
      </w:pPr>
      <w:r>
        <w:t>Belediyemiz Meclisi 24.02.2025</w:t>
      </w:r>
      <w:bookmarkStart w:id="0" w:name="_GoBack"/>
      <w:bookmarkEnd w:id="0"/>
      <w:r>
        <w:t xml:space="preserve"> Pazartesi günü saat 11:00'</w:t>
      </w:r>
      <w:r>
        <w:t>da Belediyemiz Hizmet Binası Nikah Salonunda 5393 sayılı kanunun 20. maddesi gereğince Olağanüstü toplanacaktır.</w:t>
      </w:r>
    </w:p>
    <w:p w:rsidR="00AA4205" w:rsidRDefault="00AA4205">
      <w:pPr>
        <w:pStyle w:val="GvdeMetni"/>
        <w:ind w:left="252" w:firstLine="768"/>
      </w:pPr>
    </w:p>
    <w:p w:rsidR="00AA4205" w:rsidRDefault="00AA4205" w:rsidP="00AA4205">
      <w:pPr>
        <w:pStyle w:val="GvdeMetni"/>
        <w:spacing w:before="1"/>
        <w:ind w:left="1020"/>
      </w:pPr>
      <w:r>
        <w:t>Kamuoyuna duyurulur.</w:t>
      </w:r>
    </w:p>
    <w:p w:rsidR="00FF582D" w:rsidRDefault="00AA4205">
      <w:pPr>
        <w:pStyle w:val="GvdeMetni"/>
        <w:spacing w:before="3" w:line="550" w:lineRule="atLeast"/>
        <w:ind w:left="1080" w:right="5181" w:hanging="60"/>
      </w:pPr>
      <w:r>
        <w:rPr>
          <w:spacing w:val="-2"/>
          <w:u w:val="single"/>
        </w:rPr>
        <w:t>Gündem:</w:t>
      </w:r>
    </w:p>
    <w:p w:rsidR="00FF582D" w:rsidRDefault="00AA4205">
      <w:pPr>
        <w:pStyle w:val="GvdeMetni"/>
        <w:spacing w:before="2"/>
        <w:ind w:left="1042"/>
      </w:pPr>
      <w:r>
        <w:t>1.</w:t>
      </w:r>
      <w:r>
        <w:rPr>
          <w:spacing w:val="-3"/>
        </w:rPr>
        <w:t xml:space="preserve"> </w:t>
      </w:r>
      <w:r>
        <w:t>İller Bankasından</w:t>
      </w:r>
      <w:r>
        <w:rPr>
          <w:spacing w:val="-1"/>
        </w:rPr>
        <w:t xml:space="preserve"> </w:t>
      </w:r>
      <w:r>
        <w:t>İçme</w:t>
      </w:r>
      <w:r>
        <w:rPr>
          <w:spacing w:val="-1"/>
        </w:rPr>
        <w:t xml:space="preserve"> </w:t>
      </w:r>
      <w:r>
        <w:t>Suyu</w:t>
      </w:r>
      <w:r>
        <w:rPr>
          <w:spacing w:val="-1"/>
        </w:rPr>
        <w:t xml:space="preserve"> </w:t>
      </w:r>
      <w:r>
        <w:t>Projesi</w:t>
      </w:r>
      <w:r>
        <w:rPr>
          <w:spacing w:val="-1"/>
        </w:rPr>
        <w:t xml:space="preserve"> </w:t>
      </w:r>
      <w:r>
        <w:t>Kapsamında</w:t>
      </w:r>
      <w:r>
        <w:rPr>
          <w:spacing w:val="-1"/>
        </w:rPr>
        <w:t xml:space="preserve"> </w:t>
      </w:r>
      <w:r>
        <w:t>Kredi</w:t>
      </w:r>
      <w:r>
        <w:rPr>
          <w:spacing w:val="-1"/>
        </w:rPr>
        <w:t xml:space="preserve"> </w:t>
      </w:r>
      <w:r>
        <w:t xml:space="preserve">Kullanılmasının </w:t>
      </w:r>
      <w:r>
        <w:rPr>
          <w:spacing w:val="-2"/>
        </w:rPr>
        <w:t>Görüşülmesi.</w:t>
      </w:r>
    </w:p>
    <w:p w:rsidR="00FF582D" w:rsidRDefault="00FF582D">
      <w:pPr>
        <w:pStyle w:val="GvdeMetni"/>
      </w:pPr>
    </w:p>
    <w:p w:rsidR="00AA4205" w:rsidRDefault="00AA4205">
      <w:pPr>
        <w:pStyle w:val="GvdeMetni"/>
      </w:pPr>
    </w:p>
    <w:p w:rsidR="00AA4205" w:rsidRDefault="00AA4205">
      <w:pPr>
        <w:pStyle w:val="GvdeMetni"/>
      </w:pPr>
    </w:p>
    <w:p w:rsidR="00AA4205" w:rsidRDefault="00AA4205">
      <w:pPr>
        <w:pStyle w:val="GvdeMetni"/>
      </w:pPr>
    </w:p>
    <w:p w:rsidR="00AA4205" w:rsidRDefault="00AA4205">
      <w:pPr>
        <w:pStyle w:val="GvdeMetni"/>
      </w:pPr>
    </w:p>
    <w:p w:rsidR="00FF582D" w:rsidRDefault="00AA4205">
      <w:pPr>
        <w:pStyle w:val="GvdeMetni"/>
        <w:ind w:left="7875" w:right="918" w:hanging="6"/>
        <w:jc w:val="right"/>
      </w:pPr>
      <w:r>
        <w:t>Ahmet</w:t>
      </w:r>
      <w:r>
        <w:rPr>
          <w:spacing w:val="-15"/>
        </w:rPr>
        <w:t xml:space="preserve"> </w:t>
      </w:r>
      <w:r>
        <w:t>SUNGUR Belediye</w:t>
      </w:r>
      <w:r>
        <w:rPr>
          <w:spacing w:val="-1"/>
        </w:rPr>
        <w:t xml:space="preserve"> </w:t>
      </w:r>
      <w:r>
        <w:rPr>
          <w:spacing w:val="-2"/>
        </w:rPr>
        <w:t>Başkanı</w:t>
      </w:r>
    </w:p>
    <w:p w:rsidR="00FF582D" w:rsidRDefault="00FF582D">
      <w:pPr>
        <w:pStyle w:val="GvdeMetni"/>
      </w:pPr>
    </w:p>
    <w:p w:rsidR="00FF582D" w:rsidRDefault="00FF582D">
      <w:pPr>
        <w:pStyle w:val="GvdeMetni"/>
      </w:pPr>
    </w:p>
    <w:p w:rsidR="00FF582D" w:rsidRDefault="00FF582D">
      <w:pPr>
        <w:pStyle w:val="GvdeMetni"/>
      </w:pPr>
    </w:p>
    <w:p w:rsidR="00FF582D" w:rsidRDefault="00FF582D">
      <w:pPr>
        <w:pStyle w:val="GvdeMetni"/>
        <w:rPr>
          <w:spacing w:val="-2"/>
        </w:rPr>
      </w:pPr>
    </w:p>
    <w:p w:rsidR="00AA4205" w:rsidRDefault="00AA4205">
      <w:pPr>
        <w:pStyle w:val="GvdeMetni"/>
        <w:rPr>
          <w:spacing w:val="-2"/>
        </w:rPr>
      </w:pPr>
    </w:p>
    <w:p w:rsidR="00AA4205" w:rsidRDefault="00AA4205">
      <w:pPr>
        <w:pStyle w:val="GvdeMetni"/>
        <w:rPr>
          <w:spacing w:val="-2"/>
        </w:rPr>
      </w:pPr>
    </w:p>
    <w:p w:rsidR="00AA4205" w:rsidRDefault="00AA4205">
      <w:pPr>
        <w:pStyle w:val="GvdeMetni"/>
        <w:rPr>
          <w:spacing w:val="-2"/>
        </w:rPr>
      </w:pPr>
    </w:p>
    <w:p w:rsidR="00AA4205" w:rsidRDefault="00AA4205">
      <w:pPr>
        <w:pStyle w:val="GvdeMetni"/>
        <w:rPr>
          <w:spacing w:val="-2"/>
        </w:rPr>
      </w:pPr>
    </w:p>
    <w:p w:rsidR="00AA4205" w:rsidRDefault="00AA4205">
      <w:pPr>
        <w:pStyle w:val="GvdeMetni"/>
        <w:rPr>
          <w:spacing w:val="-2"/>
        </w:rPr>
      </w:pPr>
    </w:p>
    <w:p w:rsidR="00AA4205" w:rsidRDefault="00AA4205">
      <w:pPr>
        <w:pStyle w:val="GvdeMetni"/>
        <w:rPr>
          <w:spacing w:val="-2"/>
        </w:rPr>
      </w:pPr>
    </w:p>
    <w:p w:rsidR="00AA4205" w:rsidRDefault="00AA4205">
      <w:pPr>
        <w:pStyle w:val="GvdeMetni"/>
        <w:rPr>
          <w:spacing w:val="-2"/>
        </w:rPr>
      </w:pPr>
    </w:p>
    <w:p w:rsidR="00AA4205" w:rsidRDefault="00AA4205">
      <w:pPr>
        <w:pStyle w:val="GvdeMetni"/>
        <w:rPr>
          <w:spacing w:val="-2"/>
        </w:rPr>
      </w:pPr>
    </w:p>
    <w:p w:rsidR="00AA4205" w:rsidRDefault="00AA4205">
      <w:pPr>
        <w:pStyle w:val="GvdeMetni"/>
        <w:rPr>
          <w:spacing w:val="-2"/>
        </w:rPr>
      </w:pPr>
    </w:p>
    <w:p w:rsidR="00AA4205" w:rsidRDefault="00AA4205">
      <w:pPr>
        <w:pStyle w:val="GvdeMetni"/>
        <w:rPr>
          <w:spacing w:val="-2"/>
        </w:rPr>
      </w:pPr>
    </w:p>
    <w:p w:rsidR="00AA4205" w:rsidRDefault="00AA4205">
      <w:pPr>
        <w:pStyle w:val="GvdeMetni"/>
        <w:rPr>
          <w:spacing w:val="-2"/>
        </w:rPr>
      </w:pPr>
    </w:p>
    <w:p w:rsidR="00AA4205" w:rsidRDefault="00AA4205">
      <w:pPr>
        <w:pStyle w:val="GvdeMetni"/>
        <w:rPr>
          <w:spacing w:val="-2"/>
        </w:rPr>
      </w:pPr>
    </w:p>
    <w:p w:rsidR="00AA4205" w:rsidRDefault="00AA4205">
      <w:pPr>
        <w:pStyle w:val="GvdeMetni"/>
        <w:rPr>
          <w:spacing w:val="-2"/>
        </w:rPr>
      </w:pPr>
    </w:p>
    <w:p w:rsidR="00AA4205" w:rsidRDefault="00AA4205">
      <w:pPr>
        <w:pStyle w:val="GvdeMetni"/>
        <w:rPr>
          <w:spacing w:val="-2"/>
        </w:rPr>
      </w:pPr>
    </w:p>
    <w:p w:rsidR="00FF582D" w:rsidRDefault="00FF582D">
      <w:pPr>
        <w:pStyle w:val="GvdeMetni"/>
        <w:rPr>
          <w:spacing w:val="-2"/>
        </w:rPr>
      </w:pPr>
    </w:p>
    <w:p w:rsidR="00AA4205" w:rsidRDefault="00AA4205">
      <w:pPr>
        <w:pStyle w:val="GvdeMetni"/>
        <w:rPr>
          <w:sz w:val="16"/>
        </w:rPr>
      </w:pPr>
    </w:p>
    <w:p w:rsidR="00FF582D" w:rsidRDefault="00FF582D">
      <w:pPr>
        <w:pStyle w:val="GvdeMetni"/>
        <w:spacing w:before="130"/>
        <w:rPr>
          <w:sz w:val="16"/>
        </w:rPr>
      </w:pPr>
    </w:p>
    <w:p w:rsidR="00FF582D" w:rsidRDefault="00AA4205">
      <w:pPr>
        <w:ind w:left="54" w:right="54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F71818"/>
          <w:sz w:val="16"/>
        </w:rPr>
        <w:t>Bu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belge, güvenli elektronik imza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 xml:space="preserve">ile </w:t>
      </w:r>
      <w:r>
        <w:rPr>
          <w:rFonts w:ascii="Microsoft Sans Serif" w:hAnsi="Microsoft Sans Serif"/>
          <w:color w:val="F71818"/>
          <w:spacing w:val="-2"/>
          <w:sz w:val="16"/>
        </w:rPr>
        <w:t>imzalanmıştır.</w:t>
      </w:r>
    </w:p>
    <w:p w:rsidR="00FF582D" w:rsidRDefault="00AA4205">
      <w:pPr>
        <w:tabs>
          <w:tab w:val="left" w:pos="5482"/>
        </w:tabs>
        <w:spacing w:before="92"/>
        <w:ind w:left="54"/>
        <w:jc w:val="center"/>
        <w:rPr>
          <w:sz w:val="18"/>
        </w:rPr>
      </w:pPr>
      <w:r>
        <w:rPr>
          <w:rFonts w:ascii="Microsoft Sans Serif" w:hAnsi="Microsoft Sans Serif"/>
          <w:position w:val="2"/>
          <w:sz w:val="16"/>
        </w:rPr>
        <w:t>Doğrulama</w:t>
      </w:r>
      <w:r>
        <w:rPr>
          <w:rFonts w:ascii="Microsoft Sans Serif" w:hAnsi="Microsoft Sans Serif"/>
          <w:spacing w:val="-3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Kodu:</w:t>
      </w:r>
      <w:r>
        <w:rPr>
          <w:rFonts w:ascii="Microsoft Sans Serif" w:hAnsi="Microsoft Sans Serif"/>
          <w:spacing w:val="-3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aba2c4a2-b913-4ca9-a09a-</w:t>
      </w:r>
      <w:r>
        <w:rPr>
          <w:rFonts w:ascii="Microsoft Sans Serif" w:hAnsi="Microsoft Sans Serif"/>
          <w:spacing w:val="-2"/>
          <w:position w:val="2"/>
          <w:sz w:val="16"/>
        </w:rPr>
        <w:t>15c518a210b0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spacing w:val="-2"/>
          <w:sz w:val="18"/>
        </w:rPr>
        <w:t>Doğrulama</w:t>
      </w:r>
      <w:r>
        <w:rPr>
          <w:spacing w:val="45"/>
          <w:sz w:val="18"/>
        </w:rPr>
        <w:t xml:space="preserve"> </w:t>
      </w:r>
      <w:r>
        <w:rPr>
          <w:spacing w:val="-2"/>
          <w:sz w:val="18"/>
        </w:rPr>
        <w:t>Linki:</w:t>
      </w:r>
      <w:r>
        <w:rPr>
          <w:spacing w:val="47"/>
          <w:sz w:val="18"/>
        </w:rPr>
        <w:t xml:space="preserve"> </w:t>
      </w:r>
      <w:r>
        <w:rPr>
          <w:color w:val="0000FF"/>
          <w:spacing w:val="-2"/>
          <w:sz w:val="18"/>
          <w:u w:val="single" w:color="0000FF"/>
        </w:rPr>
        <w:t>https://</w:t>
      </w:r>
      <w:hyperlink r:id="rId7">
        <w:r>
          <w:rPr>
            <w:color w:val="0000FF"/>
            <w:spacing w:val="-2"/>
            <w:sz w:val="18"/>
            <w:u w:val="single" w:color="0000FF"/>
          </w:rPr>
          <w:t>www.turkiye.gov.tr/icisleri-belediye-</w:t>
        </w:r>
        <w:r>
          <w:rPr>
            <w:color w:val="0000FF"/>
            <w:spacing w:val="-4"/>
            <w:sz w:val="18"/>
            <w:u w:val="single" w:color="0000FF"/>
          </w:rPr>
          <w:t>ebys</w:t>
        </w:r>
      </w:hyperlink>
    </w:p>
    <w:p w:rsidR="00FF582D" w:rsidRDefault="00FF582D">
      <w:pPr>
        <w:pStyle w:val="GvdeMetni"/>
        <w:spacing w:before="4"/>
        <w:rPr>
          <w:sz w:val="10"/>
        </w:rPr>
      </w:pPr>
    </w:p>
    <w:p w:rsidR="00FF582D" w:rsidRDefault="00FF582D">
      <w:pPr>
        <w:pStyle w:val="GvdeMetni"/>
        <w:rPr>
          <w:sz w:val="10"/>
        </w:rPr>
        <w:sectPr w:rsidR="00FF582D">
          <w:type w:val="continuous"/>
          <w:pgSz w:w="11910" w:h="16840"/>
          <w:pgMar w:top="840" w:right="708" w:bottom="0" w:left="708" w:header="708" w:footer="708" w:gutter="0"/>
          <w:cols w:space="708"/>
        </w:sectPr>
      </w:pPr>
    </w:p>
    <w:p w:rsidR="00FF582D" w:rsidRDefault="00AA4205">
      <w:pPr>
        <w:spacing w:before="93"/>
        <w:ind w:left="142"/>
        <w:rPr>
          <w:sz w:val="16"/>
        </w:rPr>
      </w:pPr>
      <w:r>
        <w:rPr>
          <w:noProof/>
          <w:sz w:val="16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4688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50147</wp:posOffset>
                </wp:positionV>
                <wp:extent cx="6480810" cy="5810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810" cy="581025"/>
                          <a:chOff x="0" y="0"/>
                          <a:chExt cx="6480810" cy="5810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9309" y="9525"/>
                            <a:ext cx="571499" cy="57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808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810" h="9525">
                                <a:moveTo>
                                  <a:pt x="6480810" y="0"/>
                                </a:moveTo>
                                <a:lnTo>
                                  <a:pt x="5767705" y="0"/>
                                </a:lnTo>
                                <a:lnTo>
                                  <a:pt x="3888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888105" y="9525"/>
                                </a:lnTo>
                                <a:lnTo>
                                  <a:pt x="5767705" y="9525"/>
                                </a:lnTo>
                                <a:lnTo>
                                  <a:pt x="6480810" y="9525"/>
                                </a:lnTo>
                                <a:lnTo>
                                  <a:pt x="6480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.5pt;margin-top:3.948633pt;width:510.3pt;height:45.75pt;mso-position-horizontal-relative:page;mso-position-vertical-relative:paragraph;z-index:-15769600" id="docshapegroup1" coordorigin="850,79" coordsize="10206,915">
                <v:shape style="position:absolute;left:10156;top:93;width:900;height:900" type="#_x0000_t75" id="docshape2" stroked="false">
                  <v:imagedata r:id="rId9" o:title=""/>
                </v:shape>
                <v:shape style="position:absolute;left:850;top:78;width:10206;height:15" id="docshape3" coordorigin="850,79" coordsize="10206,15" path="m11056,79l9933,79,6973,79,850,79,850,94,6973,94,9933,94,11056,94,11056,7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6"/>
        </w:rPr>
        <w:t>Adres:</w:t>
      </w:r>
      <w:r>
        <w:rPr>
          <w:spacing w:val="-10"/>
          <w:sz w:val="16"/>
        </w:rPr>
        <w:t xml:space="preserve"> </w:t>
      </w:r>
      <w:r>
        <w:rPr>
          <w:sz w:val="16"/>
        </w:rPr>
        <w:t>Emirler</w:t>
      </w:r>
      <w:r>
        <w:rPr>
          <w:spacing w:val="-10"/>
          <w:sz w:val="16"/>
        </w:rPr>
        <w:t xml:space="preserve"> </w:t>
      </w:r>
      <w:r>
        <w:rPr>
          <w:sz w:val="16"/>
        </w:rPr>
        <w:t>Mahallesi</w:t>
      </w:r>
      <w:r>
        <w:rPr>
          <w:spacing w:val="-10"/>
          <w:sz w:val="16"/>
        </w:rPr>
        <w:t xml:space="preserve"> </w:t>
      </w:r>
      <w:r>
        <w:rPr>
          <w:sz w:val="16"/>
        </w:rPr>
        <w:t>Cumhuriyet</w:t>
      </w:r>
      <w:r>
        <w:rPr>
          <w:spacing w:val="-10"/>
          <w:sz w:val="16"/>
        </w:rPr>
        <w:t xml:space="preserve"> </w:t>
      </w:r>
      <w:r>
        <w:rPr>
          <w:sz w:val="16"/>
        </w:rPr>
        <w:t>Caddesi</w:t>
      </w:r>
      <w:r>
        <w:rPr>
          <w:spacing w:val="-10"/>
          <w:sz w:val="16"/>
        </w:rPr>
        <w:t xml:space="preserve"> </w:t>
      </w:r>
      <w:r>
        <w:rPr>
          <w:sz w:val="16"/>
        </w:rPr>
        <w:t>No:80</w:t>
      </w:r>
      <w:r>
        <w:rPr>
          <w:spacing w:val="-10"/>
          <w:sz w:val="16"/>
        </w:rPr>
        <w:t xml:space="preserve"> </w:t>
      </w:r>
      <w:r>
        <w:rPr>
          <w:sz w:val="16"/>
        </w:rPr>
        <w:t>Yahşihan/Kırıkkale</w:t>
      </w:r>
      <w:r>
        <w:rPr>
          <w:spacing w:val="40"/>
          <w:sz w:val="16"/>
        </w:rPr>
        <w:t xml:space="preserve"> </w:t>
      </w:r>
      <w:r>
        <w:rPr>
          <w:sz w:val="16"/>
        </w:rPr>
        <w:t>Telefon No: (318)357 25 60 Faks No: (318)357 37 87</w:t>
      </w:r>
    </w:p>
    <w:p w:rsidR="00FF582D" w:rsidRDefault="00AA4205">
      <w:pPr>
        <w:ind w:left="142" w:right="153"/>
        <w:rPr>
          <w:sz w:val="16"/>
        </w:rPr>
      </w:pPr>
      <w:proofErr w:type="gramStart"/>
      <w:r>
        <w:rPr>
          <w:sz w:val="16"/>
        </w:rPr>
        <w:t>e</w:t>
      </w:r>
      <w:proofErr w:type="gramEnd"/>
      <w:r>
        <w:rPr>
          <w:sz w:val="16"/>
        </w:rPr>
        <w:t>-Posta:</w:t>
      </w:r>
      <w:r>
        <w:rPr>
          <w:spacing w:val="-10"/>
          <w:sz w:val="16"/>
        </w:rPr>
        <w:t xml:space="preserve"> </w:t>
      </w:r>
      <w:hyperlink r:id="rId10">
        <w:r>
          <w:rPr>
            <w:sz w:val="16"/>
          </w:rPr>
          <w:t>info@yahsihan.bel.tr</w:t>
        </w:r>
      </w:hyperlink>
      <w:r>
        <w:rPr>
          <w:spacing w:val="-10"/>
          <w:sz w:val="16"/>
        </w:rPr>
        <w:t xml:space="preserve"> </w:t>
      </w:r>
      <w:r>
        <w:rPr>
          <w:sz w:val="16"/>
        </w:rPr>
        <w:t>İnternet</w:t>
      </w:r>
      <w:r>
        <w:rPr>
          <w:spacing w:val="-10"/>
          <w:sz w:val="16"/>
        </w:rPr>
        <w:t xml:space="preserve"> </w:t>
      </w:r>
      <w:r>
        <w:rPr>
          <w:sz w:val="16"/>
        </w:rPr>
        <w:t>Adresi:</w:t>
      </w:r>
      <w:r>
        <w:rPr>
          <w:spacing w:val="-10"/>
          <w:sz w:val="16"/>
        </w:rPr>
        <w:t xml:space="preserve"> </w:t>
      </w:r>
      <w:r>
        <w:rPr>
          <w:sz w:val="16"/>
        </w:rPr>
        <w:t>https://yahsihan.bel.tr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Kep Adresi: </w:t>
      </w:r>
      <w:hyperlink r:id="rId11">
        <w:r>
          <w:rPr>
            <w:sz w:val="16"/>
          </w:rPr>
          <w:t>yahsihanbelediyesi@hs01.kep.tr</w:t>
        </w:r>
      </w:hyperlink>
    </w:p>
    <w:p w:rsidR="00FF582D" w:rsidRDefault="00AA4205">
      <w:pPr>
        <w:rPr>
          <w:sz w:val="24"/>
        </w:rPr>
      </w:pPr>
      <w:r>
        <w:br w:type="column"/>
      </w:r>
    </w:p>
    <w:p w:rsidR="00FF582D" w:rsidRDefault="00FF582D">
      <w:pPr>
        <w:pStyle w:val="GvdeMetni"/>
      </w:pPr>
    </w:p>
    <w:p w:rsidR="00FF582D" w:rsidRDefault="00FF582D">
      <w:pPr>
        <w:pStyle w:val="GvdeMetni"/>
        <w:spacing w:before="128"/>
      </w:pPr>
    </w:p>
    <w:p w:rsidR="00FF582D" w:rsidRDefault="00AA4205">
      <w:pPr>
        <w:pStyle w:val="GvdeMetni"/>
        <w:spacing w:before="1"/>
        <w:ind w:left="142"/>
      </w:pPr>
      <w:r>
        <w:rPr>
          <w:spacing w:val="-5"/>
        </w:rPr>
        <w:t>1/1</w:t>
      </w:r>
    </w:p>
    <w:p w:rsidR="00FF582D" w:rsidRDefault="00AA4205">
      <w:pPr>
        <w:spacing w:before="93"/>
        <w:ind w:left="142"/>
        <w:rPr>
          <w:sz w:val="16"/>
        </w:rPr>
      </w:pPr>
      <w:r>
        <w:br w:type="column"/>
      </w:r>
      <w:r>
        <w:rPr>
          <w:sz w:val="16"/>
        </w:rPr>
        <w:lastRenderedPageBreak/>
        <w:t>Bilgi</w:t>
      </w:r>
      <w:r>
        <w:rPr>
          <w:spacing w:val="-3"/>
          <w:sz w:val="16"/>
        </w:rPr>
        <w:t xml:space="preserve"> </w:t>
      </w:r>
      <w:r>
        <w:rPr>
          <w:sz w:val="16"/>
        </w:rPr>
        <w:t>için:</w:t>
      </w:r>
      <w:r>
        <w:rPr>
          <w:spacing w:val="-3"/>
          <w:sz w:val="16"/>
        </w:rPr>
        <w:t xml:space="preserve"> </w:t>
      </w:r>
      <w:r>
        <w:rPr>
          <w:sz w:val="16"/>
        </w:rPr>
        <w:t>Ömer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HAZAR</w:t>
      </w:r>
    </w:p>
    <w:p w:rsidR="00FF582D" w:rsidRDefault="00AA4205">
      <w:pPr>
        <w:ind w:left="923" w:right="1258" w:firstLine="388"/>
        <w:rPr>
          <w:sz w:val="16"/>
        </w:rPr>
      </w:pPr>
      <w:r>
        <w:rPr>
          <w:spacing w:val="-2"/>
          <w:sz w:val="16"/>
        </w:rPr>
        <w:t>Memur</w:t>
      </w:r>
      <w:r>
        <w:rPr>
          <w:spacing w:val="40"/>
          <w:sz w:val="16"/>
        </w:rPr>
        <w:t xml:space="preserve"> </w:t>
      </w:r>
      <w:r>
        <w:rPr>
          <w:sz w:val="16"/>
        </w:rPr>
        <w:t>Telefon</w:t>
      </w:r>
      <w:r>
        <w:rPr>
          <w:spacing w:val="-8"/>
          <w:sz w:val="16"/>
        </w:rPr>
        <w:t xml:space="preserve"> </w:t>
      </w:r>
      <w:r>
        <w:rPr>
          <w:sz w:val="16"/>
        </w:rPr>
        <w:t>No:</w:t>
      </w:r>
      <w:r>
        <w:rPr>
          <w:spacing w:val="-8"/>
          <w:sz w:val="16"/>
        </w:rPr>
        <w:t xml:space="preserve"> </w:t>
      </w:r>
      <w:r>
        <w:rPr>
          <w:spacing w:val="-10"/>
          <w:sz w:val="16"/>
        </w:rPr>
        <w:t>-</w:t>
      </w:r>
    </w:p>
    <w:sectPr w:rsidR="00FF582D">
      <w:type w:val="continuous"/>
      <w:pgSz w:w="11910" w:h="16840"/>
      <w:pgMar w:top="840" w:right="708" w:bottom="0" w:left="708" w:header="708" w:footer="708" w:gutter="0"/>
      <w:cols w:num="3" w:space="708" w:equalWidth="0">
        <w:col w:w="4880" w:space="69"/>
        <w:col w:w="490" w:space="2004"/>
        <w:col w:w="30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582D"/>
    <w:rsid w:val="00AA4205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urkiye.gov.tr/icisleri-belediye-eby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yahsihanbelediyesi@hs01.kep.t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yahsihan.bel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>Silentall Unattended Installer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3</cp:revision>
  <dcterms:created xsi:type="dcterms:W3CDTF">2025-02-19T11:50:00Z</dcterms:created>
  <dcterms:modified xsi:type="dcterms:W3CDTF">2025-02-19T11:53:00Z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2025-02-19T00:00:00Z</vt:filetime>
  </property>
</Properties>
</file>